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ED" w:rsidRPr="00FA2356" w:rsidRDefault="00FA2356" w:rsidP="00FA2356">
      <w:pPr>
        <w:jc w:val="center"/>
        <w:rPr>
          <w:b/>
          <w:color w:val="FF0000"/>
          <w:sz w:val="36"/>
          <w:szCs w:val="36"/>
        </w:rPr>
      </w:pPr>
      <w:r w:rsidRPr="00FA2356">
        <w:rPr>
          <w:b/>
          <w:color w:val="FF0000"/>
          <w:sz w:val="36"/>
          <w:szCs w:val="36"/>
        </w:rPr>
        <w:t>NIT - PROJEKT VODA</w:t>
      </w:r>
    </w:p>
    <w:p w:rsidR="00FA2356" w:rsidRDefault="00FA2356" w:rsidP="00FA2356">
      <w:pPr>
        <w:jc w:val="center"/>
        <w:rPr>
          <w:b/>
          <w:color w:val="FF0000"/>
          <w:sz w:val="36"/>
          <w:szCs w:val="36"/>
        </w:rPr>
      </w:pPr>
      <w:r w:rsidRPr="00FA2356">
        <w:rPr>
          <w:b/>
          <w:color w:val="FF0000"/>
          <w:sz w:val="36"/>
          <w:szCs w:val="36"/>
        </w:rPr>
        <w:t>OCENJEVANJE ZNANJA – SKUPINE</w:t>
      </w:r>
    </w:p>
    <w:p w:rsidR="00FA2356" w:rsidRPr="00FA2356" w:rsidRDefault="00FA2356" w:rsidP="00FA2356">
      <w:pPr>
        <w:jc w:val="center"/>
        <w:rPr>
          <w:b/>
          <w:color w:val="FF0000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2356" w:rsidRPr="00FA2356" w:rsidTr="00FA2356">
        <w:tc>
          <w:tcPr>
            <w:tcW w:w="3020" w:type="dxa"/>
            <w:shd w:val="clear" w:color="auto" w:fill="FFE599" w:themeFill="accent4" w:themeFillTint="66"/>
          </w:tcPr>
          <w:p w:rsidR="00FA2356" w:rsidRPr="00FA2356" w:rsidRDefault="00FA2356" w:rsidP="00FA2356">
            <w:pPr>
              <w:jc w:val="center"/>
              <w:rPr>
                <w:b/>
                <w:sz w:val="32"/>
                <w:szCs w:val="32"/>
              </w:rPr>
            </w:pPr>
            <w:r w:rsidRPr="00FA2356">
              <w:rPr>
                <w:b/>
                <w:sz w:val="32"/>
                <w:szCs w:val="32"/>
              </w:rPr>
              <w:t>TOREK, 19.5.2020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="00FA2356" w:rsidRPr="00FA2356" w:rsidRDefault="00FA2356" w:rsidP="00FA2356">
            <w:pPr>
              <w:jc w:val="center"/>
              <w:rPr>
                <w:b/>
                <w:sz w:val="32"/>
                <w:szCs w:val="32"/>
              </w:rPr>
            </w:pPr>
            <w:r w:rsidRPr="00FA2356">
              <w:rPr>
                <w:b/>
                <w:sz w:val="32"/>
                <w:szCs w:val="32"/>
              </w:rPr>
              <w:t>TOREK, 19.5.2020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="00FA2356" w:rsidRPr="00FA2356" w:rsidRDefault="00FA2356" w:rsidP="00FA2356">
            <w:pPr>
              <w:jc w:val="center"/>
              <w:rPr>
                <w:b/>
                <w:sz w:val="32"/>
                <w:szCs w:val="32"/>
              </w:rPr>
            </w:pPr>
            <w:r w:rsidRPr="00FA2356">
              <w:rPr>
                <w:b/>
                <w:sz w:val="32"/>
                <w:szCs w:val="32"/>
              </w:rPr>
              <w:t>TOREK, 19.5.2020</w:t>
            </w:r>
          </w:p>
        </w:tc>
      </w:tr>
      <w:tr w:rsidR="00FA2356" w:rsidRPr="00FA2356" w:rsidTr="00FA2356">
        <w:tc>
          <w:tcPr>
            <w:tcW w:w="3020" w:type="dxa"/>
            <w:shd w:val="clear" w:color="auto" w:fill="FFE599" w:themeFill="accent4" w:themeFillTint="66"/>
          </w:tcPr>
          <w:p w:rsidR="00FA2356" w:rsidRPr="00FA2356" w:rsidRDefault="00FA2356" w:rsidP="00FA2356">
            <w:pPr>
              <w:jc w:val="center"/>
              <w:rPr>
                <w:b/>
                <w:sz w:val="32"/>
                <w:szCs w:val="32"/>
              </w:rPr>
            </w:pPr>
            <w:r w:rsidRPr="00FA2356">
              <w:rPr>
                <w:b/>
                <w:sz w:val="32"/>
                <w:szCs w:val="32"/>
              </w:rPr>
              <w:t>Ob 9.00 uri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="00FA2356" w:rsidRPr="00FA2356" w:rsidRDefault="00FA2356" w:rsidP="00FA2356">
            <w:pPr>
              <w:jc w:val="center"/>
              <w:rPr>
                <w:b/>
                <w:sz w:val="32"/>
                <w:szCs w:val="32"/>
              </w:rPr>
            </w:pPr>
            <w:r w:rsidRPr="00FA2356">
              <w:rPr>
                <w:b/>
                <w:sz w:val="32"/>
                <w:szCs w:val="32"/>
              </w:rPr>
              <w:t>Ob 10.00 uri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="00FA2356" w:rsidRPr="00FA2356" w:rsidRDefault="00FA2356" w:rsidP="00FA2356">
            <w:pPr>
              <w:jc w:val="center"/>
              <w:rPr>
                <w:b/>
                <w:sz w:val="32"/>
                <w:szCs w:val="32"/>
              </w:rPr>
            </w:pPr>
            <w:r w:rsidRPr="00FA2356">
              <w:rPr>
                <w:b/>
                <w:sz w:val="32"/>
                <w:szCs w:val="32"/>
              </w:rPr>
              <w:t>Ob 11.30 uri</w:t>
            </w: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Jure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Elen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Etien</w:t>
            </w:r>
            <w:proofErr w:type="spellEnd"/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Žan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Špela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Raul</w:t>
            </w: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Tomas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Ajda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Luka K.</w:t>
            </w: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Teodor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Emili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Arne</w:t>
            </w: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Lan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Nejla</w:t>
            </w:r>
            <w:proofErr w:type="spellEnd"/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Lukas</w:t>
            </w: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Luka L.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Tiana</w:t>
            </w:r>
            <w:proofErr w:type="spellEnd"/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Zaharija</w:t>
            </w:r>
            <w:proofErr w:type="spellEnd"/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Tarik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Hanna</w:t>
            </w:r>
            <w:proofErr w:type="spellEnd"/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Noemi</w:t>
            </w:r>
            <w:proofErr w:type="spellEnd"/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Samra</w:t>
            </w:r>
            <w:proofErr w:type="spellEnd"/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</w:p>
        </w:tc>
      </w:tr>
    </w:tbl>
    <w:p w:rsidR="00FA2356" w:rsidRDefault="00FA2356">
      <w:pPr>
        <w:rPr>
          <w:sz w:val="32"/>
          <w:szCs w:val="32"/>
        </w:rPr>
      </w:pPr>
    </w:p>
    <w:p w:rsidR="00FA2356" w:rsidRDefault="00FA2356" w:rsidP="00FA2356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FA2356">
        <w:rPr>
          <w:sz w:val="32"/>
          <w:szCs w:val="32"/>
        </w:rPr>
        <w:t>10 minut pred določeno uro pošljem povezavo.</w:t>
      </w:r>
    </w:p>
    <w:p w:rsidR="00FA2356" w:rsidRDefault="00FA2356" w:rsidP="00FA2356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Pripravite plakat, da bo viden preko kamere.</w:t>
      </w:r>
    </w:p>
    <w:p w:rsidR="00FA2356" w:rsidRDefault="000464BF" w:rsidP="00FA2356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Pripravite predstavitev (glej navodila).</w:t>
      </w:r>
    </w:p>
    <w:p w:rsidR="000464BF" w:rsidRPr="00FA2356" w:rsidRDefault="000464BF" w:rsidP="00FA2356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Želim vam uspešno delo in dobro oceno!</w:t>
      </w:r>
      <w:bookmarkStart w:id="0" w:name="_GoBack"/>
      <w:bookmarkEnd w:id="0"/>
    </w:p>
    <w:p w:rsidR="00FA2356" w:rsidRPr="00FA2356" w:rsidRDefault="00FA2356">
      <w:pPr>
        <w:rPr>
          <w:sz w:val="32"/>
          <w:szCs w:val="32"/>
        </w:rPr>
      </w:pPr>
    </w:p>
    <w:p w:rsidR="00FA2356" w:rsidRDefault="00FA2356"/>
    <w:p w:rsidR="00FA2356" w:rsidRDefault="00FA2356"/>
    <w:sectPr w:rsidR="00FA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706A3"/>
    <w:multiLevelType w:val="hybridMultilevel"/>
    <w:tmpl w:val="83746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56"/>
    <w:rsid w:val="000464BF"/>
    <w:rsid w:val="005227ED"/>
    <w:rsid w:val="00F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125"/>
  <w15:chartTrackingRefBased/>
  <w15:docId w15:val="{72177607-5C5E-418C-87EC-12794CF2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A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A2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</dc:creator>
  <cp:keywords/>
  <dc:description/>
  <cp:lastModifiedBy>Selina</cp:lastModifiedBy>
  <cp:revision>1</cp:revision>
  <dcterms:created xsi:type="dcterms:W3CDTF">2020-05-13T09:04:00Z</dcterms:created>
  <dcterms:modified xsi:type="dcterms:W3CDTF">2020-05-13T09:16:00Z</dcterms:modified>
</cp:coreProperties>
</file>